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D5" w:rsidRDefault="009B709C" w:rsidP="00E86C28">
      <w:pPr>
        <w:adjustRightInd w:val="0"/>
        <w:jc w:val="both"/>
        <w:outlineLvl w:val="0"/>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Проект</w:t>
      </w:r>
    </w:p>
    <w:p w:rsidR="00226643" w:rsidRDefault="00226643" w:rsidP="001E248A">
      <w:pPr>
        <w:adjustRightInd w:val="0"/>
        <w:jc w:val="both"/>
        <w:outlineLvl w:val="0"/>
        <w:rPr>
          <w:szCs w:val="20"/>
        </w:rPr>
      </w:pPr>
    </w:p>
    <w:p w:rsidR="001E248A" w:rsidRPr="001E248A" w:rsidRDefault="001E248A" w:rsidP="00B53C84">
      <w:pPr>
        <w:ind w:left="20" w:right="5528"/>
        <w:jc w:val="both"/>
        <w:rPr>
          <w:color w:val="000000"/>
        </w:rPr>
      </w:pPr>
      <w:r w:rsidRPr="001E248A">
        <w:rPr>
          <w:lang w:val="ru"/>
        </w:rPr>
        <w:t xml:space="preserve">О </w:t>
      </w:r>
      <w:r w:rsidR="0045798B">
        <w:rPr>
          <w:lang w:val="ru"/>
        </w:rPr>
        <w:t xml:space="preserve">внесении изменений в постановление администрации района от </w:t>
      </w:r>
      <w:r w:rsidR="00804895">
        <w:rPr>
          <w:lang w:val="ru"/>
        </w:rPr>
        <w:t>15.12.2022</w:t>
      </w:r>
      <w:r w:rsidR="0045798B">
        <w:rPr>
          <w:lang w:val="ru"/>
        </w:rPr>
        <w:t xml:space="preserve"> № 2</w:t>
      </w:r>
      <w:r w:rsidR="00804895">
        <w:rPr>
          <w:lang w:val="ru"/>
        </w:rPr>
        <w:t>536</w:t>
      </w:r>
      <w:r w:rsidR="0045798B">
        <w:rPr>
          <w:lang w:val="ru"/>
        </w:rPr>
        <w:t xml:space="preserve"> «Об утверждении административного регламента предоставления муниципальной услуги «Оказание </w:t>
      </w:r>
      <w:r w:rsidR="00804895">
        <w:rPr>
          <w:lang w:val="ru"/>
        </w:rPr>
        <w:t>информационно-консультационной поддержки субъектам малого и среднего предпринимательства</w:t>
      </w:r>
      <w:r w:rsidR="0045798B">
        <w:rPr>
          <w:lang w:val="ru"/>
        </w:rPr>
        <w:t xml:space="preserve">» </w:t>
      </w:r>
    </w:p>
    <w:p w:rsidR="001E248A" w:rsidRDefault="001E248A" w:rsidP="001E248A">
      <w:pPr>
        <w:tabs>
          <w:tab w:val="left" w:pos="1119"/>
        </w:tabs>
        <w:ind w:right="20" w:firstLine="567"/>
        <w:jc w:val="both"/>
        <w:rPr>
          <w:color w:val="000000"/>
        </w:rPr>
      </w:pPr>
    </w:p>
    <w:p w:rsidR="001E248A" w:rsidRDefault="001E248A" w:rsidP="001E248A">
      <w:pPr>
        <w:tabs>
          <w:tab w:val="left" w:pos="1119"/>
        </w:tabs>
        <w:ind w:right="20" w:firstLine="567"/>
        <w:jc w:val="both"/>
        <w:rPr>
          <w:color w:val="000000"/>
        </w:rPr>
      </w:pPr>
    </w:p>
    <w:p w:rsidR="009E4A86" w:rsidRDefault="009E4A86" w:rsidP="001E248A">
      <w:pPr>
        <w:tabs>
          <w:tab w:val="left" w:pos="1119"/>
        </w:tabs>
        <w:ind w:right="20" w:firstLine="567"/>
        <w:jc w:val="both"/>
        <w:rPr>
          <w:color w:val="000000"/>
        </w:rPr>
      </w:pPr>
    </w:p>
    <w:p w:rsidR="009E4A86" w:rsidRDefault="009E4A86" w:rsidP="001E248A">
      <w:pPr>
        <w:tabs>
          <w:tab w:val="left" w:pos="1119"/>
        </w:tabs>
        <w:ind w:right="20" w:firstLine="567"/>
        <w:jc w:val="both"/>
        <w:rPr>
          <w:color w:val="000000"/>
        </w:rPr>
      </w:pPr>
    </w:p>
    <w:p w:rsidR="00221271" w:rsidRDefault="001E248A" w:rsidP="005F0485">
      <w:pPr>
        <w:tabs>
          <w:tab w:val="left" w:pos="1119"/>
        </w:tabs>
        <w:ind w:firstLine="709"/>
        <w:jc w:val="both"/>
        <w:rPr>
          <w:color w:val="000000"/>
        </w:rPr>
      </w:pPr>
      <w:r w:rsidRPr="001E248A">
        <w:rPr>
          <w:color w:val="000000"/>
        </w:rPr>
        <w:t>В целях приведения муниципальн</w:t>
      </w:r>
      <w:r w:rsidR="008D7630">
        <w:rPr>
          <w:color w:val="000000"/>
        </w:rPr>
        <w:t>ого</w:t>
      </w:r>
      <w:r w:rsidRPr="001E248A">
        <w:rPr>
          <w:color w:val="000000"/>
        </w:rPr>
        <w:t xml:space="preserve"> правов</w:t>
      </w:r>
      <w:r w:rsidR="008D7630">
        <w:rPr>
          <w:color w:val="000000"/>
        </w:rPr>
        <w:t>ого</w:t>
      </w:r>
      <w:r w:rsidRPr="001E248A">
        <w:rPr>
          <w:color w:val="000000"/>
        </w:rPr>
        <w:t xml:space="preserve"> акт</w:t>
      </w:r>
      <w:r w:rsidR="008D7630">
        <w:rPr>
          <w:color w:val="000000"/>
        </w:rPr>
        <w:t>а</w:t>
      </w:r>
      <w:r w:rsidRPr="001E248A">
        <w:rPr>
          <w:color w:val="000000"/>
        </w:rPr>
        <w:t xml:space="preserve"> района </w:t>
      </w:r>
      <w:r>
        <w:rPr>
          <w:color w:val="000000"/>
        </w:rPr>
        <w:t xml:space="preserve">                         </w:t>
      </w:r>
      <w:r w:rsidR="009268A7">
        <w:rPr>
          <w:color w:val="000000"/>
        </w:rPr>
        <w:t xml:space="preserve">             </w:t>
      </w:r>
      <w:r>
        <w:rPr>
          <w:color w:val="000000"/>
        </w:rPr>
        <w:t xml:space="preserve">   </w:t>
      </w:r>
      <w:r w:rsidRPr="001E248A">
        <w:rPr>
          <w:color w:val="000000"/>
        </w:rPr>
        <w:t>в соответствие с действующим законодательством</w:t>
      </w:r>
      <w:r w:rsidR="00221271">
        <w:rPr>
          <w:color w:val="000000"/>
        </w:rPr>
        <w:t>:</w:t>
      </w:r>
    </w:p>
    <w:p w:rsidR="00221271" w:rsidRDefault="00221271" w:rsidP="005F0485">
      <w:pPr>
        <w:tabs>
          <w:tab w:val="left" w:pos="1119"/>
        </w:tabs>
        <w:ind w:firstLine="709"/>
        <w:jc w:val="both"/>
        <w:rPr>
          <w:color w:val="000000"/>
        </w:rPr>
      </w:pPr>
    </w:p>
    <w:p w:rsidR="009E4A86" w:rsidRDefault="009E4A86" w:rsidP="005F0485">
      <w:pPr>
        <w:tabs>
          <w:tab w:val="left" w:pos="1119"/>
        </w:tabs>
        <w:ind w:firstLine="709"/>
        <w:jc w:val="both"/>
        <w:rPr>
          <w:color w:val="000000"/>
        </w:rPr>
      </w:pPr>
    </w:p>
    <w:p w:rsidR="004318EB" w:rsidRDefault="00221271" w:rsidP="004318EB">
      <w:pPr>
        <w:ind w:firstLine="709"/>
        <w:jc w:val="both"/>
        <w:rPr>
          <w:color w:val="000000"/>
        </w:rPr>
      </w:pPr>
      <w:r>
        <w:rPr>
          <w:color w:val="000000"/>
        </w:rPr>
        <w:t>1. В</w:t>
      </w:r>
      <w:r w:rsidR="00CD3431">
        <w:rPr>
          <w:color w:val="000000"/>
        </w:rPr>
        <w:t xml:space="preserve">нести в приложение к постановлению администрации Нижневартовского района от </w:t>
      </w:r>
      <w:r w:rsidR="00611541">
        <w:rPr>
          <w:color w:val="000000"/>
        </w:rPr>
        <w:t>15.12.2022</w:t>
      </w:r>
      <w:r w:rsidR="00CD3431">
        <w:rPr>
          <w:color w:val="000000"/>
        </w:rPr>
        <w:t xml:space="preserve"> № 2</w:t>
      </w:r>
      <w:r w:rsidR="00611541">
        <w:rPr>
          <w:color w:val="000000"/>
        </w:rPr>
        <w:t xml:space="preserve">536 </w:t>
      </w:r>
      <w:r w:rsidR="00CD3431">
        <w:rPr>
          <w:color w:val="000000"/>
        </w:rPr>
        <w:t>«Об утверждении</w:t>
      </w:r>
      <w:r w:rsidR="00CD3431" w:rsidRPr="00CD3431">
        <w:t xml:space="preserve"> </w:t>
      </w:r>
      <w:r w:rsidR="00CD3431" w:rsidRPr="00CD3431">
        <w:rPr>
          <w:color w:val="000000"/>
        </w:rPr>
        <w:t xml:space="preserve">административного регламента предоставления муниципальной услуги «Оказание </w:t>
      </w:r>
      <w:r w:rsidR="00611541">
        <w:rPr>
          <w:color w:val="000000"/>
        </w:rPr>
        <w:t xml:space="preserve">информационно-консультационной </w:t>
      </w:r>
      <w:r w:rsidR="00CD3431" w:rsidRPr="00CD3431">
        <w:rPr>
          <w:color w:val="000000"/>
        </w:rPr>
        <w:t>поддержки субъектам малого и среднего предпринимательства</w:t>
      </w:r>
      <w:r w:rsidR="00CD3431">
        <w:rPr>
          <w:color w:val="000000"/>
        </w:rPr>
        <w:t>» следующие изменения</w:t>
      </w:r>
      <w:r w:rsidR="001E248A" w:rsidRPr="001E248A">
        <w:rPr>
          <w:color w:val="000000"/>
        </w:rPr>
        <w:t>:</w:t>
      </w:r>
      <w:r w:rsidR="00CD3431">
        <w:rPr>
          <w:color w:val="000000"/>
        </w:rPr>
        <w:t xml:space="preserve"> </w:t>
      </w:r>
    </w:p>
    <w:p w:rsidR="004318EB" w:rsidRDefault="004318EB" w:rsidP="004318EB">
      <w:pPr>
        <w:jc w:val="both"/>
        <w:rPr>
          <w:color w:val="000000"/>
        </w:rPr>
      </w:pPr>
    </w:p>
    <w:p w:rsidR="00BB4FFF" w:rsidRDefault="004318EB" w:rsidP="001E0F36">
      <w:pPr>
        <w:ind w:firstLine="709"/>
        <w:jc w:val="both"/>
        <w:rPr>
          <w:color w:val="000000"/>
        </w:rPr>
      </w:pPr>
      <w:r>
        <w:rPr>
          <w:color w:val="000000"/>
        </w:rPr>
        <w:t xml:space="preserve">1.1. </w:t>
      </w:r>
      <w:r w:rsidR="00B51949">
        <w:rPr>
          <w:color w:val="000000"/>
        </w:rPr>
        <w:t xml:space="preserve">в пункте 2.2.2. слова </w:t>
      </w:r>
      <w:r w:rsidRPr="004318EB">
        <w:rPr>
          <w:color w:val="000000"/>
        </w:rPr>
        <w:t>«управление поддержки и развития предпринимательства, агропромышленного комплекса и местной промышленности администрации Нижневартовского района</w:t>
      </w:r>
      <w:r w:rsidR="00433884" w:rsidRPr="00433884">
        <w:rPr>
          <w:color w:val="000000"/>
        </w:rPr>
        <w:t xml:space="preserve"> (далее-Управление)</w:t>
      </w:r>
      <w:r w:rsidRPr="004318EB">
        <w:rPr>
          <w:color w:val="000000"/>
        </w:rPr>
        <w:t xml:space="preserve">» заменить на слова «отдел предпринимательства и сельского хозяйства управления предпринимательства, инвестиций и муниципальных программ департамента экономики администрации </w:t>
      </w:r>
      <w:r w:rsidR="00B51949" w:rsidRPr="004318EB">
        <w:rPr>
          <w:color w:val="000000"/>
        </w:rPr>
        <w:t>Нижневартовского</w:t>
      </w:r>
      <w:r w:rsidRPr="004318EB">
        <w:rPr>
          <w:color w:val="000000"/>
        </w:rPr>
        <w:t xml:space="preserve"> района (далее - отдел)»</w:t>
      </w:r>
      <w:r w:rsidR="00BB4FFF" w:rsidRPr="00BB4FFF">
        <w:rPr>
          <w:color w:val="000000"/>
        </w:rPr>
        <w:t>;</w:t>
      </w:r>
    </w:p>
    <w:p w:rsidR="00BB4FFF" w:rsidRPr="00BB4FFF" w:rsidRDefault="00BB4FFF" w:rsidP="001E0F36">
      <w:pPr>
        <w:ind w:firstLine="709"/>
        <w:jc w:val="both"/>
        <w:rPr>
          <w:color w:val="000000"/>
        </w:rPr>
      </w:pPr>
    </w:p>
    <w:p w:rsidR="004318EB" w:rsidRPr="00BB4FFF" w:rsidRDefault="00BB4FFF" w:rsidP="001E0F36">
      <w:pPr>
        <w:ind w:firstLine="709"/>
        <w:jc w:val="both"/>
        <w:rPr>
          <w:color w:val="000000"/>
        </w:rPr>
      </w:pPr>
      <w:r w:rsidRPr="00BB4FFF">
        <w:rPr>
          <w:color w:val="000000"/>
        </w:rPr>
        <w:t>1.2. по тексту административного регламента слово “управление” заменить словом “отдел” в соответствующих падежах;</w:t>
      </w:r>
    </w:p>
    <w:p w:rsidR="001E0F36" w:rsidRDefault="001E0F36" w:rsidP="00BB4FFF">
      <w:pPr>
        <w:jc w:val="both"/>
        <w:rPr>
          <w:color w:val="000000"/>
        </w:rPr>
      </w:pPr>
    </w:p>
    <w:p w:rsidR="00790791" w:rsidRPr="00790791" w:rsidRDefault="00790791" w:rsidP="001E0F36">
      <w:pPr>
        <w:ind w:firstLine="709"/>
        <w:jc w:val="both"/>
        <w:rPr>
          <w:color w:val="000000"/>
        </w:rPr>
      </w:pPr>
      <w:r>
        <w:rPr>
          <w:color w:val="000000"/>
        </w:rPr>
        <w:t>1.</w:t>
      </w:r>
      <w:r w:rsidR="00BB4FFF" w:rsidRPr="00BB4FFF">
        <w:rPr>
          <w:color w:val="000000"/>
        </w:rPr>
        <w:t>3</w:t>
      </w:r>
      <w:r>
        <w:rPr>
          <w:color w:val="000000"/>
        </w:rPr>
        <w:t xml:space="preserve">. </w:t>
      </w:r>
      <w:r w:rsidR="001E0F36">
        <w:rPr>
          <w:color w:val="000000"/>
        </w:rPr>
        <w:t>пункт 2.6.1.</w:t>
      </w:r>
      <w:r>
        <w:rPr>
          <w:color w:val="000000"/>
        </w:rPr>
        <w:t xml:space="preserve"> </w:t>
      </w:r>
      <w:r>
        <w:t xml:space="preserve">изложить </w:t>
      </w:r>
      <w:r w:rsidRPr="00790791">
        <w:rPr>
          <w:color w:val="000000"/>
        </w:rPr>
        <w:t>в следующей редакции:</w:t>
      </w:r>
    </w:p>
    <w:p w:rsidR="00790791" w:rsidRPr="00790791" w:rsidRDefault="00790791" w:rsidP="00790791">
      <w:pPr>
        <w:ind w:firstLine="709"/>
        <w:jc w:val="both"/>
        <w:rPr>
          <w:color w:val="000000"/>
        </w:rPr>
      </w:pPr>
      <w:r w:rsidRPr="00790791">
        <w:rPr>
          <w:color w:val="000000"/>
        </w:rPr>
        <w:t>«2.6.1.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790791" w:rsidRPr="00790791" w:rsidRDefault="00790791" w:rsidP="00790791">
      <w:pPr>
        <w:ind w:firstLine="709"/>
        <w:jc w:val="both"/>
        <w:rPr>
          <w:color w:val="000000"/>
        </w:rPr>
      </w:pPr>
      <w:r w:rsidRPr="00790791">
        <w:rPr>
          <w:color w:val="000000"/>
        </w:rPr>
        <w:t xml:space="preserve">заявление о предоставлении муниципальной услуги в свободной форме либо по </w:t>
      </w:r>
      <w:hyperlink w:anchor="P357">
        <w:r w:rsidRPr="00790791">
          <w:rPr>
            <w:color w:val="000000"/>
          </w:rPr>
          <w:t>форме</w:t>
        </w:r>
      </w:hyperlink>
      <w:r w:rsidRPr="00790791">
        <w:rPr>
          <w:color w:val="000000"/>
        </w:rPr>
        <w:t xml:space="preserve"> согласно приложению к настоящему административному регламенту;</w:t>
      </w:r>
    </w:p>
    <w:p w:rsidR="00790791" w:rsidRDefault="00790791" w:rsidP="00790791">
      <w:pPr>
        <w:ind w:firstLine="709"/>
        <w:jc w:val="both"/>
        <w:rPr>
          <w:color w:val="000000"/>
        </w:rPr>
      </w:pPr>
      <w:r w:rsidRPr="001E0F36">
        <w:rPr>
          <w:color w:val="000000"/>
        </w:rPr>
        <w:lastRenderedPageBreak/>
        <w:t>паспор</w:t>
      </w:r>
      <w:r>
        <w:rPr>
          <w:color w:val="000000"/>
        </w:rPr>
        <w:t>т</w:t>
      </w:r>
      <w:r w:rsidRPr="001E0F36">
        <w:rPr>
          <w:color w:val="000000"/>
        </w:rPr>
        <w:t xml:space="preserve"> гражданина Российской Федерации либо ино</w:t>
      </w:r>
      <w:r>
        <w:rPr>
          <w:color w:val="000000"/>
        </w:rPr>
        <w:t>й документ</w:t>
      </w:r>
      <w:r w:rsidRPr="001E0F36">
        <w:rPr>
          <w:color w:val="000000"/>
        </w:rPr>
        <w:t>, удостоверяющ</w:t>
      </w:r>
      <w:r>
        <w:rPr>
          <w:color w:val="000000"/>
        </w:rPr>
        <w:t>ий</w:t>
      </w:r>
      <w:r w:rsidRPr="001E0F36">
        <w:rPr>
          <w:color w:val="000000"/>
        </w:rPr>
        <w:t xml:space="preserve"> личность, в соответствии с законодательством Российской Федерации</w:t>
      </w:r>
      <w:r>
        <w:rPr>
          <w:color w:val="000000"/>
        </w:rPr>
        <w:t>. У</w:t>
      </w:r>
      <w:r w:rsidRPr="001E0F36">
        <w:rPr>
          <w:color w:val="000000"/>
        </w:rPr>
        <w:t xml:space="preserve">становление личности заявителя может осуществляться посредством идентификации и аутентификации в органах, предоставляющих муниципальные услуги, </w:t>
      </w:r>
      <w:r>
        <w:rPr>
          <w:color w:val="000000"/>
        </w:rPr>
        <w:t>МФЦ</w:t>
      </w:r>
      <w:r w:rsidRPr="001E0F36">
        <w:rPr>
          <w:color w:val="000000"/>
        </w:rPr>
        <w:t xml:space="preserve"> с использованием информационных технологий, предусмотренных частью 18 статьи 14.1 Федерального закона от </w:t>
      </w:r>
      <w:r>
        <w:rPr>
          <w:color w:val="000000"/>
        </w:rPr>
        <w:t>27.07.</w:t>
      </w:r>
      <w:r w:rsidRPr="001E0F36">
        <w:rPr>
          <w:color w:val="000000"/>
        </w:rPr>
        <w:t xml:space="preserve">2006 </w:t>
      </w:r>
      <w:r>
        <w:rPr>
          <w:color w:val="000000"/>
        </w:rPr>
        <w:t>№</w:t>
      </w:r>
      <w:r w:rsidRPr="001E0F36">
        <w:rPr>
          <w:color w:val="000000"/>
        </w:rPr>
        <w:t xml:space="preserve"> 149-ФЗ </w:t>
      </w:r>
      <w:r>
        <w:rPr>
          <w:color w:val="000000"/>
        </w:rPr>
        <w:t>«</w:t>
      </w:r>
      <w:r w:rsidRPr="001E0F36">
        <w:rPr>
          <w:color w:val="000000"/>
        </w:rPr>
        <w:t>Об информации, информационных технологиях и о защите информации</w:t>
      </w:r>
      <w:r>
        <w:rPr>
          <w:color w:val="000000"/>
        </w:rPr>
        <w:t>»;</w:t>
      </w:r>
    </w:p>
    <w:p w:rsidR="00790791" w:rsidRPr="00790791" w:rsidRDefault="00790791" w:rsidP="00790791">
      <w:pPr>
        <w:ind w:firstLine="709"/>
        <w:jc w:val="both"/>
        <w:rPr>
          <w:color w:val="000000"/>
        </w:rPr>
      </w:pPr>
      <w:r w:rsidRPr="00790791">
        <w:rPr>
          <w:color w:val="000000"/>
        </w:rPr>
        <w:t>документ, подтверждающий полномочия представителя (в случае подачи заявлен</w:t>
      </w:r>
      <w:r>
        <w:rPr>
          <w:color w:val="000000"/>
        </w:rPr>
        <w:t>ия и документов представителем)</w:t>
      </w:r>
      <w:r w:rsidRPr="00790791">
        <w:rPr>
          <w:color w:val="000000"/>
        </w:rPr>
        <w:t>.</w:t>
      </w:r>
    </w:p>
    <w:p w:rsidR="00790791" w:rsidRDefault="00790791" w:rsidP="005F0485">
      <w:pPr>
        <w:pStyle w:val="ConsPlusNormal"/>
        <w:ind w:firstLine="709"/>
        <w:jc w:val="both"/>
        <w:rPr>
          <w:rFonts w:ascii="Times New Roman" w:hAnsi="Times New Roman" w:cs="Times New Roman"/>
          <w:sz w:val="28"/>
          <w:szCs w:val="28"/>
        </w:rPr>
      </w:pPr>
    </w:p>
    <w:p w:rsidR="00AC46B5" w:rsidRDefault="00AC46B5" w:rsidP="005F04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B4FFF" w:rsidRPr="00BB4FFF">
        <w:rPr>
          <w:rFonts w:ascii="Times New Roman" w:hAnsi="Times New Roman" w:cs="Times New Roman"/>
          <w:sz w:val="28"/>
          <w:szCs w:val="28"/>
        </w:rPr>
        <w:t>4</w:t>
      </w:r>
      <w:r w:rsidR="00B9224F">
        <w:rPr>
          <w:rFonts w:ascii="Times New Roman" w:hAnsi="Times New Roman" w:cs="Times New Roman"/>
          <w:sz w:val="28"/>
          <w:szCs w:val="28"/>
        </w:rPr>
        <w:t>.</w:t>
      </w:r>
      <w:r>
        <w:rPr>
          <w:rFonts w:ascii="Times New Roman" w:hAnsi="Times New Roman" w:cs="Times New Roman"/>
          <w:sz w:val="28"/>
          <w:szCs w:val="28"/>
        </w:rPr>
        <w:t xml:space="preserve"> пункт 2.6.5 дополнить абзацем следующего содержания:</w:t>
      </w:r>
    </w:p>
    <w:p w:rsidR="00AC46B5" w:rsidRPr="00AC46B5" w:rsidRDefault="00AC46B5" w:rsidP="00AC46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AC46B5">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sz w:val="28"/>
          <w:szCs w:val="28"/>
        </w:rPr>
        <w:t>.»</w:t>
      </w:r>
    </w:p>
    <w:p w:rsidR="00AC46B5" w:rsidRDefault="00AC46B5" w:rsidP="005F0485">
      <w:pPr>
        <w:pStyle w:val="ConsPlusNormal"/>
        <w:ind w:firstLine="709"/>
        <w:jc w:val="both"/>
        <w:rPr>
          <w:rFonts w:ascii="Times New Roman" w:hAnsi="Times New Roman" w:cs="Times New Roman"/>
          <w:sz w:val="28"/>
          <w:szCs w:val="28"/>
        </w:rPr>
      </w:pPr>
    </w:p>
    <w:p w:rsidR="00B50D2D" w:rsidRDefault="00AC46B5" w:rsidP="005F04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B4FFF" w:rsidRPr="00BB4FFF">
        <w:rPr>
          <w:rFonts w:ascii="Times New Roman" w:hAnsi="Times New Roman" w:cs="Times New Roman"/>
          <w:sz w:val="28"/>
          <w:szCs w:val="28"/>
        </w:rPr>
        <w:t>5</w:t>
      </w:r>
      <w:r w:rsidR="00B50D2D">
        <w:rPr>
          <w:rFonts w:ascii="Times New Roman" w:hAnsi="Times New Roman" w:cs="Times New Roman"/>
          <w:sz w:val="28"/>
          <w:szCs w:val="28"/>
        </w:rPr>
        <w:t>. в абзаце 3 пункта 2.13.1. словосочетание «правилам пожарной безопасности» заменить на «правилам противопожарного режима»;</w:t>
      </w:r>
    </w:p>
    <w:p w:rsidR="00B50D2D" w:rsidRPr="005F0485" w:rsidRDefault="00B50D2D" w:rsidP="005F0485">
      <w:pPr>
        <w:pStyle w:val="ConsPlusNormal"/>
        <w:ind w:firstLine="709"/>
        <w:jc w:val="both"/>
        <w:rPr>
          <w:rFonts w:ascii="Times New Roman" w:hAnsi="Times New Roman" w:cs="Times New Roman"/>
          <w:sz w:val="28"/>
          <w:szCs w:val="28"/>
        </w:rPr>
      </w:pPr>
    </w:p>
    <w:p w:rsidR="005F0485" w:rsidRDefault="00B93448" w:rsidP="005F04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B4FFF" w:rsidRPr="00BB4FFF">
        <w:rPr>
          <w:rFonts w:ascii="Times New Roman" w:hAnsi="Times New Roman" w:cs="Times New Roman"/>
          <w:sz w:val="28"/>
          <w:szCs w:val="28"/>
        </w:rPr>
        <w:t>6</w:t>
      </w:r>
      <w:r w:rsidR="005F0485" w:rsidRPr="005F0485">
        <w:rPr>
          <w:rFonts w:ascii="Times New Roman" w:hAnsi="Times New Roman" w:cs="Times New Roman"/>
          <w:sz w:val="28"/>
          <w:szCs w:val="28"/>
        </w:rPr>
        <w:t xml:space="preserve">. </w:t>
      </w:r>
      <w:r w:rsidR="005F0485">
        <w:rPr>
          <w:rFonts w:ascii="Times New Roman" w:hAnsi="Times New Roman" w:cs="Times New Roman"/>
          <w:sz w:val="28"/>
          <w:szCs w:val="28"/>
        </w:rPr>
        <w:t>пункт 2.16.1 изложить в следующей редакции:</w:t>
      </w:r>
    </w:p>
    <w:p w:rsidR="005F0485" w:rsidRDefault="005F0485" w:rsidP="005F04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«2.16.1 При предоставлении муниципальной услуги в электронной форме посредством </w:t>
      </w:r>
      <w:r w:rsidR="004E2F1C">
        <w:rPr>
          <w:rFonts w:ascii="Times New Roman" w:hAnsi="Times New Roman" w:cs="Times New Roman"/>
          <w:sz w:val="28"/>
          <w:szCs w:val="28"/>
        </w:rPr>
        <w:t>Е</w:t>
      </w:r>
      <w:r w:rsidR="00DF0B98">
        <w:rPr>
          <w:rFonts w:ascii="Times New Roman" w:hAnsi="Times New Roman" w:cs="Times New Roman"/>
          <w:sz w:val="28"/>
          <w:szCs w:val="28"/>
        </w:rPr>
        <w:t>диного портала,</w:t>
      </w:r>
      <w:r w:rsidRPr="00DF0B98">
        <w:rPr>
          <w:rFonts w:ascii="Times New Roman" w:hAnsi="Times New Roman" w:cs="Times New Roman"/>
          <w:sz w:val="28"/>
          <w:szCs w:val="28"/>
        </w:rPr>
        <w:t xml:space="preserve"> </w:t>
      </w:r>
      <w:r w:rsidR="00DF0B98" w:rsidRPr="00DF0B98">
        <w:rPr>
          <w:rFonts w:ascii="Times New Roman" w:hAnsi="Times New Roman" w:cs="Times New Roman"/>
          <w:sz w:val="28"/>
          <w:szCs w:val="28"/>
        </w:rPr>
        <w:t>на сайте уполномоченного органа</w:t>
      </w:r>
      <w:r>
        <w:rPr>
          <w:rFonts w:ascii="Times New Roman" w:hAnsi="Times New Roman" w:cs="Times New Roman"/>
          <w:sz w:val="28"/>
          <w:szCs w:val="28"/>
        </w:rPr>
        <w:t xml:space="preserve"> заявителю обеспечивается:</w:t>
      </w:r>
      <w:r w:rsidR="004C043A">
        <w:rPr>
          <w:rFonts w:ascii="Times New Roman" w:hAnsi="Times New Roman" w:cs="Times New Roman"/>
          <w:sz w:val="28"/>
          <w:szCs w:val="28"/>
        </w:rPr>
        <w:t xml:space="preserve"> </w:t>
      </w:r>
    </w:p>
    <w:p w:rsidR="005F0485" w:rsidRPr="00324A9D" w:rsidRDefault="005F0485" w:rsidP="005F0485">
      <w:pPr>
        <w:pStyle w:val="ConsPlusNormal"/>
        <w:ind w:firstLine="709"/>
        <w:jc w:val="both"/>
        <w:rPr>
          <w:rFonts w:ascii="Times New Roman" w:hAnsi="Times New Roman" w:cs="Times New Roman"/>
          <w:sz w:val="28"/>
          <w:szCs w:val="28"/>
        </w:rPr>
      </w:pPr>
      <w:r w:rsidRPr="00324A9D">
        <w:rPr>
          <w:rFonts w:ascii="Times New Roman" w:hAnsi="Times New Roman" w:cs="Times New Roman"/>
          <w:sz w:val="28"/>
          <w:szCs w:val="28"/>
        </w:rPr>
        <w:t>а) получение информации о порядке и сроках предоставления услуги;</w:t>
      </w:r>
    </w:p>
    <w:p w:rsidR="005F0485" w:rsidRPr="00DF0B98" w:rsidRDefault="005F0485" w:rsidP="005F0485">
      <w:pPr>
        <w:pStyle w:val="ConsPlusNormal"/>
        <w:ind w:firstLine="709"/>
        <w:jc w:val="both"/>
        <w:rPr>
          <w:rFonts w:ascii="Times New Roman" w:hAnsi="Times New Roman" w:cs="Times New Roman"/>
          <w:sz w:val="28"/>
          <w:szCs w:val="28"/>
        </w:rPr>
      </w:pPr>
      <w:r w:rsidRPr="00DF0B98">
        <w:rPr>
          <w:rFonts w:ascii="Times New Roman" w:hAnsi="Times New Roman" w:cs="Times New Roman"/>
          <w:sz w:val="28"/>
          <w:szCs w:val="28"/>
        </w:rPr>
        <w:t>б) запись на прием в многофункциональный центр предоставления государственных и муниципальных услуг</w:t>
      </w:r>
      <w:r w:rsidR="00DF0B98" w:rsidRPr="00DF0B98">
        <w:rPr>
          <w:rFonts w:ascii="Times New Roman" w:hAnsi="Times New Roman" w:cs="Times New Roman"/>
          <w:sz w:val="28"/>
          <w:szCs w:val="28"/>
        </w:rPr>
        <w:t xml:space="preserve"> </w:t>
      </w:r>
      <w:r w:rsidRPr="00DF0B98">
        <w:rPr>
          <w:rFonts w:ascii="Times New Roman" w:hAnsi="Times New Roman" w:cs="Times New Roman"/>
          <w:sz w:val="28"/>
          <w:szCs w:val="28"/>
        </w:rPr>
        <w:t>для подачи запроса о предоставлении услуги,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5F0485" w:rsidRPr="00324A9D" w:rsidRDefault="005F0485" w:rsidP="005F0485">
      <w:pPr>
        <w:pStyle w:val="ConsPlusNormal"/>
        <w:ind w:firstLine="709"/>
        <w:jc w:val="both"/>
        <w:rPr>
          <w:rFonts w:ascii="Times New Roman" w:hAnsi="Times New Roman" w:cs="Times New Roman"/>
          <w:sz w:val="28"/>
          <w:szCs w:val="28"/>
        </w:rPr>
      </w:pPr>
      <w:r w:rsidRPr="00324A9D">
        <w:rPr>
          <w:rFonts w:ascii="Times New Roman" w:hAnsi="Times New Roman" w:cs="Times New Roman"/>
          <w:sz w:val="28"/>
          <w:szCs w:val="28"/>
        </w:rPr>
        <w:t>в) формирование запроса;</w:t>
      </w:r>
    </w:p>
    <w:p w:rsidR="005F0485" w:rsidRPr="00324A9D" w:rsidRDefault="005F0485" w:rsidP="005F0485">
      <w:pPr>
        <w:pStyle w:val="ConsPlusNormal"/>
        <w:ind w:firstLine="709"/>
        <w:jc w:val="both"/>
        <w:rPr>
          <w:rFonts w:ascii="Times New Roman" w:hAnsi="Times New Roman" w:cs="Times New Roman"/>
          <w:sz w:val="28"/>
          <w:szCs w:val="28"/>
        </w:rPr>
      </w:pPr>
      <w:r w:rsidRPr="00324A9D">
        <w:rPr>
          <w:rFonts w:ascii="Times New Roman" w:hAnsi="Times New Roman" w:cs="Times New Roman"/>
          <w:sz w:val="28"/>
          <w:szCs w:val="28"/>
        </w:rPr>
        <w:t xml:space="preserve">г) прием и регистрация </w:t>
      </w:r>
      <w:r w:rsidR="00DF0B98">
        <w:rPr>
          <w:rFonts w:ascii="Times New Roman" w:hAnsi="Times New Roman" w:cs="Times New Roman"/>
          <w:sz w:val="28"/>
          <w:szCs w:val="28"/>
        </w:rPr>
        <w:t>отделом</w:t>
      </w:r>
      <w:r w:rsidRPr="00324A9D">
        <w:rPr>
          <w:rFonts w:ascii="Times New Roman" w:hAnsi="Times New Roman" w:cs="Times New Roman"/>
          <w:sz w:val="28"/>
          <w:szCs w:val="28"/>
        </w:rPr>
        <w:t xml:space="preserve"> запроса и иных документов, необходимых для предоставления услуги;</w:t>
      </w:r>
    </w:p>
    <w:p w:rsidR="005F0485" w:rsidRPr="00324A9D" w:rsidRDefault="005F0485" w:rsidP="005F0485">
      <w:pPr>
        <w:pStyle w:val="ConsPlusNormal"/>
        <w:ind w:firstLine="709"/>
        <w:jc w:val="both"/>
        <w:rPr>
          <w:rFonts w:ascii="Times New Roman" w:hAnsi="Times New Roman" w:cs="Times New Roman"/>
          <w:sz w:val="28"/>
          <w:szCs w:val="28"/>
        </w:rPr>
      </w:pPr>
      <w:r w:rsidRPr="00324A9D">
        <w:rPr>
          <w:rFonts w:ascii="Times New Roman" w:hAnsi="Times New Roman" w:cs="Times New Roman"/>
          <w:sz w:val="28"/>
          <w:szCs w:val="28"/>
        </w:rPr>
        <w:t>е) получение результата предоставления услуги;</w:t>
      </w:r>
    </w:p>
    <w:p w:rsidR="005F0485" w:rsidRPr="00324A9D" w:rsidRDefault="005F0485" w:rsidP="005F0485">
      <w:pPr>
        <w:pStyle w:val="ConsPlusNormal"/>
        <w:ind w:firstLine="709"/>
        <w:jc w:val="both"/>
        <w:rPr>
          <w:rFonts w:ascii="Times New Roman" w:hAnsi="Times New Roman" w:cs="Times New Roman"/>
          <w:sz w:val="28"/>
          <w:szCs w:val="28"/>
        </w:rPr>
      </w:pPr>
      <w:r w:rsidRPr="00324A9D">
        <w:rPr>
          <w:rFonts w:ascii="Times New Roman" w:hAnsi="Times New Roman" w:cs="Times New Roman"/>
          <w:sz w:val="28"/>
          <w:szCs w:val="28"/>
        </w:rPr>
        <w:t>ж) получение сведений о ходе выполнения запроса;</w:t>
      </w:r>
    </w:p>
    <w:p w:rsidR="005F0485" w:rsidRPr="00324A9D" w:rsidRDefault="005F0485" w:rsidP="005F0485">
      <w:pPr>
        <w:pStyle w:val="ConsPlusNormal"/>
        <w:ind w:firstLine="709"/>
        <w:jc w:val="both"/>
        <w:rPr>
          <w:rFonts w:ascii="Times New Roman" w:hAnsi="Times New Roman" w:cs="Times New Roman"/>
          <w:sz w:val="28"/>
          <w:szCs w:val="28"/>
        </w:rPr>
      </w:pPr>
      <w:r w:rsidRPr="00324A9D">
        <w:rPr>
          <w:rFonts w:ascii="Times New Roman" w:hAnsi="Times New Roman" w:cs="Times New Roman"/>
          <w:sz w:val="28"/>
          <w:szCs w:val="28"/>
        </w:rPr>
        <w:t>з) осуществление оценки качества предоставления услуги;</w:t>
      </w:r>
    </w:p>
    <w:p w:rsidR="005F0485" w:rsidRPr="00DF0B98" w:rsidRDefault="005F0485" w:rsidP="00DF0B98">
      <w:pPr>
        <w:pStyle w:val="ConsPlusNormal"/>
        <w:ind w:firstLine="709"/>
        <w:jc w:val="both"/>
        <w:rPr>
          <w:rFonts w:ascii="Times New Roman" w:hAnsi="Times New Roman" w:cs="Times New Roman"/>
          <w:sz w:val="28"/>
          <w:szCs w:val="28"/>
        </w:rPr>
      </w:pPr>
      <w:r w:rsidRPr="00324A9D">
        <w:rPr>
          <w:rFonts w:ascii="Times New Roman" w:hAnsi="Times New Roman" w:cs="Times New Roman"/>
          <w:sz w:val="28"/>
          <w:szCs w:val="28"/>
        </w:rPr>
        <w:t>и) досудебное (внесудебное) обжалование решений и действий (бездействия) органа (организации), должностного лица органа</w:t>
      </w:r>
      <w:r w:rsidR="00DF0B98">
        <w:rPr>
          <w:rFonts w:ascii="Times New Roman" w:hAnsi="Times New Roman" w:cs="Times New Roman"/>
          <w:sz w:val="28"/>
          <w:szCs w:val="28"/>
        </w:rPr>
        <w:t>,</w:t>
      </w:r>
      <w:r w:rsidRPr="00324A9D">
        <w:rPr>
          <w:rFonts w:ascii="Times New Roman" w:hAnsi="Times New Roman" w:cs="Times New Roman"/>
          <w:sz w:val="28"/>
          <w:szCs w:val="28"/>
        </w:rPr>
        <w:t xml:space="preserve"> </w:t>
      </w:r>
      <w:r w:rsidR="00DF0B98" w:rsidRPr="00DF0B98">
        <w:rPr>
          <w:rFonts w:ascii="Times New Roman" w:hAnsi="Times New Roman" w:cs="Times New Roman"/>
          <w:sz w:val="28"/>
          <w:szCs w:val="28"/>
        </w:rPr>
        <w:t xml:space="preserve">предоставляющего муниципальную услугу, </w:t>
      </w:r>
      <w:r w:rsidRPr="00324A9D">
        <w:rPr>
          <w:rFonts w:ascii="Times New Roman" w:hAnsi="Times New Roman" w:cs="Times New Roman"/>
          <w:sz w:val="28"/>
          <w:szCs w:val="28"/>
        </w:rPr>
        <w:t>либо муниципального служащего</w:t>
      </w:r>
      <w:r w:rsidR="00DF0B98">
        <w:rPr>
          <w:rFonts w:ascii="Times New Roman" w:hAnsi="Times New Roman" w:cs="Times New Roman"/>
          <w:sz w:val="28"/>
          <w:szCs w:val="28"/>
        </w:rPr>
        <w:t>.</w:t>
      </w:r>
      <w:r>
        <w:t>»;</w:t>
      </w:r>
    </w:p>
    <w:p w:rsidR="005F0485" w:rsidRDefault="005F0485" w:rsidP="005F0485">
      <w:pPr>
        <w:ind w:firstLine="709"/>
        <w:jc w:val="both"/>
        <w:rPr>
          <w:color w:val="000000"/>
        </w:rPr>
      </w:pPr>
    </w:p>
    <w:p w:rsidR="009A2E0B" w:rsidRDefault="005F0485" w:rsidP="005F0485">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BB4FFF" w:rsidRPr="00BB4FFF">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sidRPr="009A2E0B">
        <w:rPr>
          <w:rFonts w:ascii="Times New Roman" w:hAnsi="Times New Roman" w:cs="Times New Roman"/>
          <w:sz w:val="28"/>
          <w:szCs w:val="28"/>
        </w:rPr>
        <w:t>абзац</w:t>
      </w:r>
      <w:r w:rsidR="009A2E0B">
        <w:rPr>
          <w:rFonts w:ascii="Times New Roman" w:hAnsi="Times New Roman" w:cs="Times New Roman"/>
          <w:sz w:val="28"/>
          <w:szCs w:val="28"/>
        </w:rPr>
        <w:t>ы</w:t>
      </w:r>
      <w:r w:rsidRPr="009A2E0B">
        <w:rPr>
          <w:rFonts w:ascii="Times New Roman" w:hAnsi="Times New Roman" w:cs="Times New Roman"/>
          <w:sz w:val="28"/>
          <w:szCs w:val="28"/>
        </w:rPr>
        <w:t xml:space="preserve"> 4</w:t>
      </w:r>
      <w:r w:rsidR="009A2E0B">
        <w:rPr>
          <w:rFonts w:ascii="Times New Roman" w:hAnsi="Times New Roman" w:cs="Times New Roman"/>
          <w:sz w:val="28"/>
          <w:szCs w:val="28"/>
        </w:rPr>
        <w:t>,5,6,7</w:t>
      </w:r>
      <w:r w:rsidRPr="009A2E0B">
        <w:rPr>
          <w:rFonts w:ascii="Times New Roman" w:hAnsi="Times New Roman" w:cs="Times New Roman"/>
          <w:sz w:val="28"/>
          <w:szCs w:val="28"/>
        </w:rPr>
        <w:t xml:space="preserve"> пункта 2.16.3 </w:t>
      </w:r>
      <w:r w:rsidR="009A2E0B">
        <w:rPr>
          <w:rFonts w:ascii="Times New Roman" w:hAnsi="Times New Roman" w:cs="Times New Roman"/>
          <w:sz w:val="28"/>
          <w:szCs w:val="28"/>
        </w:rPr>
        <w:t>исключить;</w:t>
      </w:r>
    </w:p>
    <w:p w:rsidR="009A2E0B" w:rsidRDefault="009A2E0B" w:rsidP="005F0485">
      <w:pPr>
        <w:pStyle w:val="ConsPlusNormal"/>
        <w:ind w:firstLine="709"/>
        <w:jc w:val="both"/>
        <w:rPr>
          <w:rFonts w:ascii="Times New Roman" w:hAnsi="Times New Roman" w:cs="Times New Roman"/>
          <w:sz w:val="28"/>
          <w:szCs w:val="28"/>
        </w:rPr>
      </w:pPr>
    </w:p>
    <w:p w:rsidR="009A2E0B" w:rsidRPr="009A2E0B" w:rsidRDefault="009A2E0B" w:rsidP="009A2E0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1.</w:t>
      </w:r>
      <w:r w:rsidR="00BB4FFF" w:rsidRPr="00BB4FFF">
        <w:rPr>
          <w:rFonts w:ascii="Times New Roman" w:hAnsi="Times New Roman" w:cs="Times New Roman"/>
          <w:color w:val="000000"/>
          <w:sz w:val="28"/>
          <w:szCs w:val="28"/>
        </w:rPr>
        <w:t>8</w:t>
      </w:r>
      <w:r>
        <w:rPr>
          <w:rFonts w:ascii="Times New Roman" w:hAnsi="Times New Roman" w:cs="Times New Roman"/>
          <w:color w:val="000000"/>
          <w:sz w:val="28"/>
          <w:szCs w:val="28"/>
        </w:rPr>
        <w:t>.</w:t>
      </w:r>
      <w:r w:rsidRPr="005F0485">
        <w:rPr>
          <w:rFonts w:ascii="Times New Roman" w:hAnsi="Times New Roman" w:cs="Times New Roman"/>
          <w:color w:val="000000"/>
          <w:sz w:val="28"/>
          <w:szCs w:val="28"/>
        </w:rPr>
        <w:t xml:space="preserve"> </w:t>
      </w:r>
      <w:r w:rsidRPr="0042409D">
        <w:rPr>
          <w:rFonts w:ascii="Times New Roman" w:hAnsi="Times New Roman" w:cs="Times New Roman"/>
          <w:color w:val="000000"/>
          <w:sz w:val="28"/>
          <w:szCs w:val="28"/>
        </w:rPr>
        <w:t>пункт 2.</w:t>
      </w:r>
      <w:r w:rsidRPr="009A2E0B">
        <w:rPr>
          <w:rFonts w:ascii="Times New Roman" w:hAnsi="Times New Roman" w:cs="Times New Roman"/>
          <w:sz w:val="28"/>
          <w:szCs w:val="28"/>
        </w:rPr>
        <w:t xml:space="preserve">16.4 </w:t>
      </w:r>
      <w:r>
        <w:rPr>
          <w:rFonts w:ascii="Times New Roman" w:hAnsi="Times New Roman" w:cs="Times New Roman"/>
          <w:sz w:val="28"/>
          <w:szCs w:val="28"/>
        </w:rPr>
        <w:t>изложить в следующей редакции</w:t>
      </w:r>
      <w:r w:rsidRPr="009A2E0B">
        <w:rPr>
          <w:rFonts w:ascii="Times New Roman" w:hAnsi="Times New Roman" w:cs="Times New Roman"/>
          <w:sz w:val="28"/>
          <w:szCs w:val="28"/>
        </w:rPr>
        <w:t xml:space="preserve">: </w:t>
      </w:r>
    </w:p>
    <w:p w:rsidR="009A2E0B" w:rsidRPr="009A2E0B" w:rsidRDefault="009A2E0B" w:rsidP="009A2E0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Pr="0042409D">
        <w:rPr>
          <w:rFonts w:ascii="Times New Roman" w:hAnsi="Times New Roman" w:cs="Times New Roman"/>
          <w:color w:val="000000"/>
          <w:sz w:val="28"/>
          <w:szCs w:val="28"/>
        </w:rPr>
        <w:t>2.</w:t>
      </w:r>
      <w:r w:rsidRPr="009A2E0B">
        <w:rPr>
          <w:rFonts w:ascii="Times New Roman" w:hAnsi="Times New Roman" w:cs="Times New Roman"/>
          <w:sz w:val="28"/>
          <w:szCs w:val="28"/>
        </w:rPr>
        <w:t>16.4 При предоставлении услуги в электронной форме заявителю направляется:</w:t>
      </w:r>
    </w:p>
    <w:p w:rsidR="009A2E0B" w:rsidRPr="009A2E0B" w:rsidRDefault="009A2E0B" w:rsidP="009A2E0B">
      <w:pPr>
        <w:pStyle w:val="ConsPlusNormal"/>
        <w:ind w:firstLine="709"/>
        <w:jc w:val="both"/>
        <w:rPr>
          <w:rFonts w:ascii="Times New Roman" w:hAnsi="Times New Roman" w:cs="Times New Roman"/>
          <w:sz w:val="28"/>
          <w:szCs w:val="28"/>
        </w:rPr>
      </w:pPr>
      <w:r w:rsidRPr="009A2E0B">
        <w:rPr>
          <w:rFonts w:ascii="Times New Roman" w:hAnsi="Times New Roman" w:cs="Times New Roman"/>
          <w:sz w:val="28"/>
          <w:szCs w:val="28"/>
        </w:rPr>
        <w:t>а) уведомление о записи на прием в многофункциональный центр, содержащее сведения о дате, времени и месте приема;</w:t>
      </w:r>
    </w:p>
    <w:p w:rsidR="009A2E0B" w:rsidRPr="009A2E0B" w:rsidRDefault="009A2E0B" w:rsidP="009A2E0B">
      <w:pPr>
        <w:pStyle w:val="ConsPlusNormal"/>
        <w:ind w:firstLine="709"/>
        <w:jc w:val="both"/>
        <w:rPr>
          <w:rFonts w:ascii="Times New Roman" w:hAnsi="Times New Roman" w:cs="Times New Roman"/>
          <w:sz w:val="28"/>
          <w:szCs w:val="28"/>
        </w:rPr>
      </w:pPr>
      <w:r w:rsidRPr="009A2E0B">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A2E0B" w:rsidRPr="009A2E0B" w:rsidRDefault="009A2E0B" w:rsidP="009A2E0B">
      <w:pPr>
        <w:pStyle w:val="ConsPlusNormal"/>
        <w:ind w:firstLine="709"/>
        <w:jc w:val="both"/>
        <w:rPr>
          <w:rFonts w:ascii="Times New Roman" w:hAnsi="Times New Roman" w:cs="Times New Roman"/>
          <w:sz w:val="28"/>
          <w:szCs w:val="28"/>
        </w:rPr>
      </w:pPr>
      <w:r w:rsidRPr="009A2E0B">
        <w:rPr>
          <w:rFonts w:ascii="Times New Roman" w:hAnsi="Times New Roman" w:cs="Times New Roman"/>
          <w:sz w:val="28"/>
          <w:szCs w:val="28"/>
        </w:rPr>
        <w:t>в) уведомление о факте получения информации, подтверждающей оплату услуги;</w:t>
      </w:r>
    </w:p>
    <w:p w:rsidR="009A2E0B" w:rsidRPr="009A2E0B" w:rsidRDefault="009A2E0B" w:rsidP="009A2E0B">
      <w:pPr>
        <w:pStyle w:val="ConsPlusNormal"/>
        <w:ind w:firstLine="709"/>
        <w:jc w:val="both"/>
        <w:rPr>
          <w:rFonts w:ascii="Times New Roman" w:hAnsi="Times New Roman" w:cs="Times New Roman"/>
          <w:sz w:val="28"/>
          <w:szCs w:val="28"/>
        </w:rPr>
      </w:pPr>
      <w:r w:rsidRPr="009A2E0B">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Pr>
          <w:rFonts w:ascii="Times New Roman" w:hAnsi="Times New Roman" w:cs="Times New Roman"/>
          <w:sz w:val="28"/>
          <w:szCs w:val="28"/>
        </w:rPr>
        <w:t>»;</w:t>
      </w:r>
    </w:p>
    <w:p w:rsidR="009A2E0B" w:rsidRDefault="009A2E0B" w:rsidP="005F0485">
      <w:pPr>
        <w:pStyle w:val="ConsPlusNormal"/>
        <w:ind w:firstLine="709"/>
        <w:jc w:val="both"/>
        <w:rPr>
          <w:rFonts w:ascii="Times New Roman" w:hAnsi="Times New Roman" w:cs="Times New Roman"/>
          <w:sz w:val="28"/>
          <w:szCs w:val="28"/>
        </w:rPr>
      </w:pPr>
    </w:p>
    <w:p w:rsidR="009A2E0B" w:rsidRPr="009A2E0B" w:rsidRDefault="009A2E0B" w:rsidP="005F04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B4FFF" w:rsidRPr="008834BF">
        <w:rPr>
          <w:rFonts w:ascii="Times New Roman" w:hAnsi="Times New Roman" w:cs="Times New Roman"/>
          <w:sz w:val="28"/>
          <w:szCs w:val="28"/>
        </w:rPr>
        <w:t>9</w:t>
      </w:r>
      <w:r w:rsidR="001E0F36">
        <w:rPr>
          <w:rFonts w:ascii="Times New Roman" w:hAnsi="Times New Roman" w:cs="Times New Roman"/>
          <w:sz w:val="28"/>
          <w:szCs w:val="28"/>
        </w:rPr>
        <w:t>.</w:t>
      </w:r>
      <w:r>
        <w:rPr>
          <w:rFonts w:ascii="Times New Roman" w:hAnsi="Times New Roman" w:cs="Times New Roman"/>
          <w:sz w:val="28"/>
          <w:szCs w:val="28"/>
        </w:rPr>
        <w:t xml:space="preserve"> р</w:t>
      </w:r>
      <w:r w:rsidRPr="009A2E0B">
        <w:rPr>
          <w:rFonts w:ascii="Times New Roman" w:hAnsi="Times New Roman" w:cs="Times New Roman"/>
          <w:sz w:val="28"/>
          <w:szCs w:val="28"/>
        </w:rPr>
        <w:t xml:space="preserve">аздел 2. </w:t>
      </w:r>
      <w:r>
        <w:rPr>
          <w:rFonts w:ascii="Times New Roman" w:hAnsi="Times New Roman" w:cs="Times New Roman"/>
          <w:sz w:val="28"/>
          <w:szCs w:val="28"/>
        </w:rPr>
        <w:t>«</w:t>
      </w:r>
      <w:r w:rsidRPr="009A2E0B">
        <w:rPr>
          <w:rFonts w:ascii="Times New Roman" w:hAnsi="Times New Roman" w:cs="Times New Roman"/>
          <w:sz w:val="28"/>
          <w:szCs w:val="28"/>
        </w:rPr>
        <w:t>Стандарт предоставления муниципальной услуги</w:t>
      </w:r>
      <w:r>
        <w:rPr>
          <w:rFonts w:ascii="Times New Roman" w:hAnsi="Times New Roman" w:cs="Times New Roman"/>
          <w:sz w:val="28"/>
          <w:szCs w:val="28"/>
        </w:rPr>
        <w:t>» дополнить пунктом 2.16.5. следующего содержания:</w:t>
      </w:r>
    </w:p>
    <w:p w:rsidR="009A2E0B" w:rsidRPr="009A2E0B" w:rsidRDefault="009A2E0B" w:rsidP="009A2E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«2.16.5. </w:t>
      </w:r>
      <w:r w:rsidRPr="009A2E0B">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w:t>
      </w:r>
    </w:p>
    <w:p w:rsidR="009A2E0B" w:rsidRPr="009A2E0B" w:rsidRDefault="009A2E0B" w:rsidP="009A2E0B">
      <w:pPr>
        <w:pStyle w:val="ConsPlusNormal"/>
        <w:ind w:firstLine="709"/>
        <w:jc w:val="both"/>
        <w:rPr>
          <w:rFonts w:ascii="Times New Roman" w:hAnsi="Times New Roman" w:cs="Times New Roman"/>
          <w:sz w:val="28"/>
          <w:szCs w:val="28"/>
        </w:rPr>
      </w:pPr>
      <w:r w:rsidRPr="009A2E0B">
        <w:rPr>
          <w:rFonts w:ascii="Times New Roman" w:hAnsi="Times New Roman" w:cs="Times New Roman"/>
          <w:sz w:val="28"/>
          <w:szCs w:val="28"/>
        </w:rPr>
        <w:t>а) получения электронного документа, подписанного с использованием усиленной квалифицированной электронной подписи;</w:t>
      </w:r>
    </w:p>
    <w:p w:rsidR="009A2E0B" w:rsidRPr="009A2E0B" w:rsidRDefault="009A2E0B" w:rsidP="009A2E0B">
      <w:pPr>
        <w:pStyle w:val="ConsPlusNormal"/>
        <w:ind w:firstLine="709"/>
        <w:jc w:val="both"/>
        <w:rPr>
          <w:rFonts w:ascii="Times New Roman" w:hAnsi="Times New Roman" w:cs="Times New Roman"/>
          <w:sz w:val="28"/>
          <w:szCs w:val="28"/>
        </w:rPr>
      </w:pPr>
      <w:r w:rsidRPr="009A2E0B">
        <w:rPr>
          <w:rFonts w:ascii="Times New Roman" w:hAnsi="Times New Roman" w:cs="Times New Roman"/>
          <w:sz w:val="28"/>
          <w:szCs w:val="28"/>
        </w:rPr>
        <w:t xml:space="preserve">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w:t>
      </w:r>
      <w:r w:rsidR="00BB4FFF" w:rsidRPr="009E4A86">
        <w:rPr>
          <w:rFonts w:ascii="Times New Roman" w:hAnsi="Times New Roman" w:cs="Times New Roman"/>
          <w:sz w:val="28"/>
          <w:szCs w:val="28"/>
        </w:rPr>
        <w:t>отдела</w:t>
      </w:r>
      <w:r w:rsidRPr="009A2E0B">
        <w:rPr>
          <w:rFonts w:ascii="Times New Roman" w:hAnsi="Times New Roman" w:cs="Times New Roman"/>
          <w:sz w:val="28"/>
          <w:szCs w:val="28"/>
        </w:rPr>
        <w:t xml:space="preserve"> усиленной квалифицированной электронной подписью;</w:t>
      </w:r>
    </w:p>
    <w:p w:rsidR="009A2E0B" w:rsidRPr="009A2E0B" w:rsidRDefault="009A2E0B" w:rsidP="009A2E0B">
      <w:pPr>
        <w:pStyle w:val="ConsPlusNormal"/>
        <w:ind w:firstLine="709"/>
        <w:jc w:val="both"/>
        <w:rPr>
          <w:rFonts w:ascii="Times New Roman" w:hAnsi="Times New Roman" w:cs="Times New Roman"/>
          <w:sz w:val="28"/>
          <w:szCs w:val="28"/>
        </w:rPr>
      </w:pPr>
      <w:r w:rsidRPr="009A2E0B">
        <w:rPr>
          <w:rFonts w:ascii="Times New Roman" w:hAnsi="Times New Roman" w:cs="Times New Roman"/>
          <w:sz w:val="28"/>
          <w:szCs w:val="28"/>
        </w:rP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9A2E0B" w:rsidRPr="009A2E0B" w:rsidRDefault="009A2E0B" w:rsidP="009A2E0B">
      <w:pPr>
        <w:pStyle w:val="ConsPlusNormal"/>
        <w:ind w:firstLine="709"/>
        <w:jc w:val="both"/>
        <w:rPr>
          <w:rFonts w:ascii="Times New Roman" w:hAnsi="Times New Roman" w:cs="Times New Roman"/>
          <w:sz w:val="28"/>
          <w:szCs w:val="28"/>
        </w:rPr>
      </w:pPr>
      <w:r w:rsidRPr="009A2E0B">
        <w:rPr>
          <w:rFonts w:ascii="Times New Roman" w:hAnsi="Times New Roman" w:cs="Times New Roman"/>
          <w:sz w:val="28"/>
          <w:szCs w:val="28"/>
        </w:rPr>
        <w:t xml:space="preserve">г) получения с использованием единого портала электронного документа в машиночитаемом формате, подписанного усиленной квалифицированной </w:t>
      </w:r>
      <w:r w:rsidR="00433884">
        <w:rPr>
          <w:rFonts w:ascii="Times New Roman" w:hAnsi="Times New Roman" w:cs="Times New Roman"/>
          <w:sz w:val="28"/>
          <w:szCs w:val="28"/>
        </w:rPr>
        <w:t xml:space="preserve">электронной подписью со стороны </w:t>
      </w:r>
      <w:r w:rsidRPr="009A2E0B">
        <w:rPr>
          <w:rFonts w:ascii="Times New Roman" w:hAnsi="Times New Roman" w:cs="Times New Roman"/>
          <w:sz w:val="28"/>
          <w:szCs w:val="28"/>
        </w:rPr>
        <w:t>о</w:t>
      </w:r>
      <w:r w:rsidR="00BB4FFF" w:rsidRPr="00BB4FFF">
        <w:rPr>
          <w:rFonts w:ascii="Times New Roman" w:hAnsi="Times New Roman" w:cs="Times New Roman"/>
          <w:sz w:val="28"/>
          <w:szCs w:val="28"/>
        </w:rPr>
        <w:t>тдела.</w:t>
      </w:r>
      <w:r>
        <w:rPr>
          <w:rFonts w:ascii="Times New Roman" w:hAnsi="Times New Roman" w:cs="Times New Roman"/>
          <w:sz w:val="28"/>
          <w:szCs w:val="28"/>
        </w:rPr>
        <w:t>»;</w:t>
      </w:r>
    </w:p>
    <w:p w:rsidR="005F0485" w:rsidRDefault="005F0485" w:rsidP="005F0485">
      <w:pPr>
        <w:ind w:firstLine="709"/>
        <w:jc w:val="both"/>
        <w:rPr>
          <w:color w:val="000000"/>
        </w:rPr>
      </w:pPr>
    </w:p>
    <w:p w:rsidR="001A6A30" w:rsidRPr="009D3A41" w:rsidRDefault="008C4C69" w:rsidP="001A6A30">
      <w:pPr>
        <w:autoSpaceDE w:val="0"/>
        <w:autoSpaceDN w:val="0"/>
        <w:adjustRightInd w:val="0"/>
        <w:ind w:firstLine="708"/>
        <w:jc w:val="both"/>
        <w:rPr>
          <w:rFonts w:eastAsia="Calibri"/>
          <w:lang w:eastAsia="en-US"/>
        </w:rPr>
      </w:pPr>
      <w:r>
        <w:rPr>
          <w:rFonts w:eastAsia="Calibri"/>
          <w:lang w:eastAsia="en-US"/>
        </w:rPr>
        <w:t>2</w:t>
      </w:r>
      <w:r w:rsidR="001A6A30" w:rsidRPr="009D3A41">
        <w:rPr>
          <w:rFonts w:eastAsia="Calibri"/>
          <w:lang w:eastAsia="en-US"/>
        </w:rPr>
        <w:t xml:space="preserve">. Отделу делопроизводства,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 </w:t>
      </w:r>
    </w:p>
    <w:p w:rsidR="001A6A30" w:rsidRPr="00D46B9A" w:rsidRDefault="001A6A30" w:rsidP="001A6A30">
      <w:pPr>
        <w:autoSpaceDE w:val="0"/>
        <w:autoSpaceDN w:val="0"/>
        <w:adjustRightInd w:val="0"/>
        <w:ind w:firstLine="708"/>
        <w:jc w:val="both"/>
        <w:rPr>
          <w:rFonts w:eastAsia="Calibri"/>
          <w:lang w:eastAsia="en-US"/>
        </w:rPr>
      </w:pPr>
      <w:r w:rsidRPr="009D3A41">
        <w:rPr>
          <w:rFonts w:eastAsia="Calibri"/>
          <w:lang w:eastAsia="en-US"/>
        </w:rPr>
        <w:t xml:space="preserve">разместить постановление на официальном веб-сайте администрации района: </w:t>
      </w:r>
      <w:hyperlink r:id="rId8" w:history="1">
        <w:r w:rsidRPr="009D3A41">
          <w:rPr>
            <w:rStyle w:val="af9"/>
            <w:rFonts w:eastAsia="Calibri"/>
            <w:lang w:eastAsia="en-US"/>
          </w:rPr>
          <w:t>www.nvraion.ru</w:t>
        </w:r>
      </w:hyperlink>
      <w:r w:rsidRPr="009D3A41">
        <w:rPr>
          <w:rFonts w:eastAsia="Calibri"/>
          <w:lang w:eastAsia="en-US"/>
        </w:rPr>
        <w:t>.</w:t>
      </w:r>
    </w:p>
    <w:p w:rsidR="001A6A30" w:rsidRPr="009D3A41" w:rsidRDefault="001A6A30" w:rsidP="001A6A30">
      <w:pPr>
        <w:autoSpaceDE w:val="0"/>
        <w:autoSpaceDN w:val="0"/>
        <w:adjustRightInd w:val="0"/>
        <w:ind w:firstLine="708"/>
        <w:jc w:val="both"/>
      </w:pPr>
      <w:r w:rsidRPr="009D3A41">
        <w:t>опубликовать постановление в приложении «Официальный бюллетень» к районной газете «Новости Приобья».</w:t>
      </w:r>
    </w:p>
    <w:p w:rsidR="004E2F1C" w:rsidRPr="00EA6E6A" w:rsidRDefault="004E2F1C" w:rsidP="005F0485">
      <w:pPr>
        <w:pStyle w:val="ConsPlusNormal"/>
        <w:adjustRightInd/>
        <w:ind w:firstLine="709"/>
        <w:jc w:val="both"/>
        <w:rPr>
          <w:rFonts w:ascii="Times New Roman" w:hAnsi="Times New Roman" w:cs="Times New Roman"/>
          <w:sz w:val="28"/>
          <w:szCs w:val="28"/>
        </w:rPr>
      </w:pPr>
    </w:p>
    <w:p w:rsidR="00724053" w:rsidRDefault="008C4C69" w:rsidP="005F0485">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3</w:t>
      </w:r>
      <w:r w:rsidR="00724053" w:rsidRPr="00EA6E6A">
        <w:rPr>
          <w:rFonts w:ascii="Times New Roman" w:hAnsi="Times New Roman" w:cs="Times New Roman"/>
          <w:sz w:val="28"/>
          <w:szCs w:val="28"/>
        </w:rPr>
        <w:t>. Постановление вступает в силу после его официального опубликования (обнародования).</w:t>
      </w:r>
    </w:p>
    <w:p w:rsidR="00EA6E6A" w:rsidRPr="00EA6E6A" w:rsidRDefault="00EA6E6A" w:rsidP="005F0485">
      <w:pPr>
        <w:pStyle w:val="ConsPlusNormal"/>
        <w:adjustRightInd/>
        <w:ind w:firstLine="709"/>
        <w:jc w:val="both"/>
        <w:rPr>
          <w:rFonts w:ascii="Times New Roman" w:hAnsi="Times New Roman" w:cs="Times New Roman"/>
          <w:sz w:val="28"/>
          <w:szCs w:val="28"/>
        </w:rPr>
      </w:pPr>
    </w:p>
    <w:p w:rsidR="00724053" w:rsidRPr="00EA6E6A" w:rsidRDefault="008C4C69" w:rsidP="005F0485">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4</w:t>
      </w:r>
      <w:r w:rsidR="00724053" w:rsidRPr="00EA6E6A">
        <w:rPr>
          <w:rFonts w:ascii="Times New Roman" w:hAnsi="Times New Roman" w:cs="Times New Roman"/>
          <w:sz w:val="28"/>
          <w:szCs w:val="28"/>
        </w:rPr>
        <w:t xml:space="preserve">. Контроль за выполнением постановления возложить на </w:t>
      </w:r>
      <w:r w:rsidR="008834BF">
        <w:rPr>
          <w:rFonts w:ascii="Times New Roman" w:hAnsi="Times New Roman" w:cs="Times New Roman"/>
          <w:sz w:val="28"/>
          <w:szCs w:val="28"/>
        </w:rPr>
        <w:t>директора департамента экономики администрации</w:t>
      </w:r>
      <w:bookmarkStart w:id="0" w:name="_GoBack"/>
      <w:bookmarkEnd w:id="0"/>
      <w:r w:rsidR="008834BF">
        <w:rPr>
          <w:rFonts w:ascii="Times New Roman" w:hAnsi="Times New Roman" w:cs="Times New Roman"/>
          <w:sz w:val="28"/>
          <w:szCs w:val="28"/>
        </w:rPr>
        <w:t xml:space="preserve"> района Е.И. Шатских</w:t>
      </w:r>
      <w:r w:rsidR="00724053" w:rsidRPr="00EA6E6A">
        <w:rPr>
          <w:rFonts w:ascii="Times New Roman" w:hAnsi="Times New Roman" w:cs="Times New Roman"/>
          <w:sz w:val="28"/>
          <w:szCs w:val="28"/>
        </w:rPr>
        <w:t>.</w:t>
      </w:r>
    </w:p>
    <w:p w:rsidR="00724053" w:rsidRPr="00724053" w:rsidRDefault="00724053" w:rsidP="00555564">
      <w:pPr>
        <w:tabs>
          <w:tab w:val="left" w:pos="1119"/>
        </w:tabs>
        <w:ind w:firstLine="709"/>
        <w:jc w:val="both"/>
        <w:rPr>
          <w:bCs/>
          <w:color w:val="000000" w:themeColor="text1"/>
        </w:rPr>
      </w:pPr>
    </w:p>
    <w:p w:rsidR="00226643" w:rsidRDefault="00226643" w:rsidP="00E86C28">
      <w:pPr>
        <w:adjustRightInd w:val="0"/>
        <w:jc w:val="both"/>
        <w:outlineLvl w:val="0"/>
        <w:rPr>
          <w:szCs w:val="20"/>
        </w:rPr>
      </w:pPr>
    </w:p>
    <w:p w:rsidR="009268A7" w:rsidRDefault="009268A7" w:rsidP="00E86C28">
      <w:pPr>
        <w:adjustRightInd w:val="0"/>
        <w:jc w:val="both"/>
        <w:outlineLvl w:val="0"/>
        <w:rPr>
          <w:szCs w:val="20"/>
        </w:rPr>
      </w:pPr>
    </w:p>
    <w:p w:rsidR="00105220" w:rsidRPr="00B76944" w:rsidRDefault="00CD1756" w:rsidP="00105220">
      <w:pPr>
        <w:shd w:val="clear" w:color="auto" w:fill="FFFFFF"/>
        <w:tabs>
          <w:tab w:val="left" w:pos="7531"/>
          <w:tab w:val="left" w:pos="8647"/>
        </w:tabs>
        <w:ind w:left="10"/>
        <w:jc w:val="both"/>
        <w:rPr>
          <w:spacing w:val="-6"/>
        </w:rPr>
      </w:pPr>
      <w:r>
        <w:rPr>
          <w:spacing w:val="-6"/>
        </w:rPr>
        <w:t>Глава</w:t>
      </w:r>
      <w:r w:rsidR="00105220" w:rsidRPr="00B76944">
        <w:rPr>
          <w:spacing w:val="-6"/>
        </w:rPr>
        <w:t xml:space="preserve"> района                                                                                            </w:t>
      </w:r>
      <w:r w:rsidR="00FE4F31">
        <w:rPr>
          <w:spacing w:val="-6"/>
        </w:rPr>
        <w:t xml:space="preserve">      </w:t>
      </w:r>
      <w:r>
        <w:rPr>
          <w:spacing w:val="-6"/>
        </w:rPr>
        <w:t>Б.А. Саломатин</w:t>
      </w:r>
    </w:p>
    <w:sectPr w:rsidR="00105220" w:rsidRPr="00B76944" w:rsidSect="009B709C">
      <w:headerReference w:type="default" r:id="rId9"/>
      <w:pgSz w:w="11907" w:h="16840" w:code="9"/>
      <w:pgMar w:top="1134" w:right="567" w:bottom="1134"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07A" w:rsidRDefault="003F707A">
      <w:r>
        <w:separator/>
      </w:r>
    </w:p>
  </w:endnote>
  <w:endnote w:type="continuationSeparator" w:id="0">
    <w:p w:rsidR="003F707A" w:rsidRDefault="003F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07A" w:rsidRDefault="003F707A">
      <w:r>
        <w:separator/>
      </w:r>
    </w:p>
  </w:footnote>
  <w:footnote w:type="continuationSeparator" w:id="0">
    <w:p w:rsidR="003F707A" w:rsidRDefault="003F7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006776"/>
      <w:docPartObj>
        <w:docPartGallery w:val="Page Numbers (Top of Page)"/>
        <w:docPartUnique/>
      </w:docPartObj>
    </w:sdtPr>
    <w:sdtEndPr/>
    <w:sdtContent>
      <w:p w:rsidR="00925D13" w:rsidRDefault="00925D13">
        <w:pPr>
          <w:pStyle w:val="a4"/>
          <w:jc w:val="center"/>
        </w:pPr>
        <w:r>
          <w:fldChar w:fldCharType="begin"/>
        </w:r>
        <w:r>
          <w:instrText>PAGE   \* MERGEFORMAT</w:instrText>
        </w:r>
        <w:r>
          <w:fldChar w:fldCharType="separate"/>
        </w:r>
        <w:r w:rsidR="008834BF">
          <w:rPr>
            <w:noProof/>
          </w:rPr>
          <w:t>4</w:t>
        </w:r>
        <w:r>
          <w:fldChar w:fldCharType="end"/>
        </w:r>
      </w:p>
    </w:sdtContent>
  </w:sdt>
  <w:p w:rsidR="00925D13" w:rsidRDefault="00925D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4120264A"/>
    <w:multiLevelType w:val="multilevel"/>
    <w:tmpl w:val="F02A006A"/>
    <w:lvl w:ilvl="0">
      <w:start w:val="1"/>
      <w:numFmt w:val="decimal"/>
      <w:lvlText w:val="%1."/>
      <w:lvlJc w:val="left"/>
      <w:pPr>
        <w:ind w:left="720" w:hanging="360"/>
      </w:pPr>
      <w:rPr>
        <w:rFonts w:hint="default"/>
        <w:b w:val="0"/>
        <w:i w:val="0"/>
        <w:sz w:val="28"/>
      </w:rPr>
    </w:lvl>
    <w:lvl w:ilvl="1">
      <w:start w:val="6"/>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459243F7"/>
    <w:multiLevelType w:val="multilevel"/>
    <w:tmpl w:val="32FEA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32">
    <w:nsid w:val="6F042F06"/>
    <w:multiLevelType w:val="multilevel"/>
    <w:tmpl w:val="6C4C0A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28"/>
  </w:num>
  <w:num w:numId="5">
    <w:abstractNumId w:val="33"/>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9"/>
  </w:num>
  <w:num w:numId="13">
    <w:abstractNumId w:val="24"/>
  </w:num>
  <w:num w:numId="14">
    <w:abstractNumId w:val="19"/>
  </w:num>
  <w:num w:numId="15">
    <w:abstractNumId w:val="0"/>
  </w:num>
  <w:num w:numId="16">
    <w:abstractNumId w:val="12"/>
  </w:num>
  <w:num w:numId="17">
    <w:abstractNumId w:val="18"/>
  </w:num>
  <w:num w:numId="18">
    <w:abstractNumId w:val="30"/>
  </w:num>
  <w:num w:numId="19">
    <w:abstractNumId w:val="35"/>
  </w:num>
  <w:num w:numId="20">
    <w:abstractNumId w:val="10"/>
  </w:num>
  <w:num w:numId="21">
    <w:abstractNumId w:val="23"/>
  </w:num>
  <w:num w:numId="22">
    <w:abstractNumId w:val="20"/>
  </w:num>
  <w:num w:numId="23">
    <w:abstractNumId w:val="34"/>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9"/>
  </w:num>
  <w:num w:numId="30">
    <w:abstractNumId w:val="27"/>
  </w:num>
  <w:num w:numId="31">
    <w:abstractNumId w:val="26"/>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09A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5B4"/>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16B7"/>
    <w:rsid w:val="000D219C"/>
    <w:rsid w:val="000D2A33"/>
    <w:rsid w:val="000D628B"/>
    <w:rsid w:val="000E063E"/>
    <w:rsid w:val="000E3C86"/>
    <w:rsid w:val="000E3E38"/>
    <w:rsid w:val="000E52E0"/>
    <w:rsid w:val="000E6746"/>
    <w:rsid w:val="000E6C83"/>
    <w:rsid w:val="000F3259"/>
    <w:rsid w:val="001002E1"/>
    <w:rsid w:val="00101E06"/>
    <w:rsid w:val="0010246A"/>
    <w:rsid w:val="00102DDA"/>
    <w:rsid w:val="00103954"/>
    <w:rsid w:val="001043B6"/>
    <w:rsid w:val="00105220"/>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9D8"/>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A6A30"/>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0F36"/>
    <w:rsid w:val="001E1EED"/>
    <w:rsid w:val="001E2343"/>
    <w:rsid w:val="001E248A"/>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1271"/>
    <w:rsid w:val="0022221D"/>
    <w:rsid w:val="00222FBA"/>
    <w:rsid w:val="00224837"/>
    <w:rsid w:val="002250E0"/>
    <w:rsid w:val="00226643"/>
    <w:rsid w:val="00227D5E"/>
    <w:rsid w:val="00232123"/>
    <w:rsid w:val="00232C36"/>
    <w:rsid w:val="00233229"/>
    <w:rsid w:val="00233C54"/>
    <w:rsid w:val="002349B6"/>
    <w:rsid w:val="00234E47"/>
    <w:rsid w:val="00237D49"/>
    <w:rsid w:val="00237EF5"/>
    <w:rsid w:val="00240230"/>
    <w:rsid w:val="002413B5"/>
    <w:rsid w:val="00241888"/>
    <w:rsid w:val="00241D7D"/>
    <w:rsid w:val="00242890"/>
    <w:rsid w:val="00245C4F"/>
    <w:rsid w:val="00247EF7"/>
    <w:rsid w:val="00251575"/>
    <w:rsid w:val="0025360D"/>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85B24"/>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2936"/>
    <w:rsid w:val="00323D07"/>
    <w:rsid w:val="00323EF4"/>
    <w:rsid w:val="00324324"/>
    <w:rsid w:val="0032485B"/>
    <w:rsid w:val="00324A9D"/>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08F6"/>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D31CA"/>
    <w:rsid w:val="003D58AF"/>
    <w:rsid w:val="003E2A82"/>
    <w:rsid w:val="003E2FE4"/>
    <w:rsid w:val="003E78E1"/>
    <w:rsid w:val="003F1567"/>
    <w:rsid w:val="003F25E9"/>
    <w:rsid w:val="003F271D"/>
    <w:rsid w:val="003F4D30"/>
    <w:rsid w:val="003F6E1F"/>
    <w:rsid w:val="003F707A"/>
    <w:rsid w:val="003F7552"/>
    <w:rsid w:val="00400423"/>
    <w:rsid w:val="00402FAB"/>
    <w:rsid w:val="00405019"/>
    <w:rsid w:val="00405F2E"/>
    <w:rsid w:val="00407DB1"/>
    <w:rsid w:val="00411587"/>
    <w:rsid w:val="004131F8"/>
    <w:rsid w:val="0041649D"/>
    <w:rsid w:val="00417351"/>
    <w:rsid w:val="00420527"/>
    <w:rsid w:val="0042155D"/>
    <w:rsid w:val="004228E7"/>
    <w:rsid w:val="0042409D"/>
    <w:rsid w:val="0042656E"/>
    <w:rsid w:val="004277B2"/>
    <w:rsid w:val="00427AE7"/>
    <w:rsid w:val="004318EB"/>
    <w:rsid w:val="004331AA"/>
    <w:rsid w:val="00433884"/>
    <w:rsid w:val="004341C4"/>
    <w:rsid w:val="00434373"/>
    <w:rsid w:val="004360F3"/>
    <w:rsid w:val="00436773"/>
    <w:rsid w:val="00436B74"/>
    <w:rsid w:val="00436F7F"/>
    <w:rsid w:val="0044068E"/>
    <w:rsid w:val="00442913"/>
    <w:rsid w:val="00442C9B"/>
    <w:rsid w:val="004432B9"/>
    <w:rsid w:val="00444A6E"/>
    <w:rsid w:val="00445046"/>
    <w:rsid w:val="00453459"/>
    <w:rsid w:val="004538DE"/>
    <w:rsid w:val="00456121"/>
    <w:rsid w:val="004574BE"/>
    <w:rsid w:val="0045798B"/>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3A"/>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2F1C"/>
    <w:rsid w:val="004E4E76"/>
    <w:rsid w:val="004E7835"/>
    <w:rsid w:val="004F0D4E"/>
    <w:rsid w:val="004F11A1"/>
    <w:rsid w:val="004F1566"/>
    <w:rsid w:val="004F18A3"/>
    <w:rsid w:val="004F3261"/>
    <w:rsid w:val="004F3E66"/>
    <w:rsid w:val="0050175E"/>
    <w:rsid w:val="00505294"/>
    <w:rsid w:val="00505DC5"/>
    <w:rsid w:val="00506547"/>
    <w:rsid w:val="00506C14"/>
    <w:rsid w:val="005109E4"/>
    <w:rsid w:val="00512160"/>
    <w:rsid w:val="005124B2"/>
    <w:rsid w:val="0051443A"/>
    <w:rsid w:val="00514B32"/>
    <w:rsid w:val="00515343"/>
    <w:rsid w:val="0051654D"/>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5564"/>
    <w:rsid w:val="005565AA"/>
    <w:rsid w:val="00556C2A"/>
    <w:rsid w:val="00557039"/>
    <w:rsid w:val="0055747B"/>
    <w:rsid w:val="00557DD5"/>
    <w:rsid w:val="00560ED7"/>
    <w:rsid w:val="0056111E"/>
    <w:rsid w:val="00562798"/>
    <w:rsid w:val="00563E9F"/>
    <w:rsid w:val="00572CDB"/>
    <w:rsid w:val="0057411D"/>
    <w:rsid w:val="00575886"/>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5F26"/>
    <w:rsid w:val="005D601A"/>
    <w:rsid w:val="005D7659"/>
    <w:rsid w:val="005E0E9E"/>
    <w:rsid w:val="005E1222"/>
    <w:rsid w:val="005E1675"/>
    <w:rsid w:val="005E2FF8"/>
    <w:rsid w:val="005E34D9"/>
    <w:rsid w:val="005E796E"/>
    <w:rsid w:val="005F00C1"/>
    <w:rsid w:val="005F0485"/>
    <w:rsid w:val="005F0A35"/>
    <w:rsid w:val="005F183E"/>
    <w:rsid w:val="005F2122"/>
    <w:rsid w:val="005F4916"/>
    <w:rsid w:val="00603289"/>
    <w:rsid w:val="006053BD"/>
    <w:rsid w:val="006053D4"/>
    <w:rsid w:val="00605F26"/>
    <w:rsid w:val="00605F3A"/>
    <w:rsid w:val="00607B92"/>
    <w:rsid w:val="00607CD5"/>
    <w:rsid w:val="00611541"/>
    <w:rsid w:val="006136B2"/>
    <w:rsid w:val="00616809"/>
    <w:rsid w:val="0062029D"/>
    <w:rsid w:val="0062178F"/>
    <w:rsid w:val="00621AE7"/>
    <w:rsid w:val="00622AB0"/>
    <w:rsid w:val="00623C38"/>
    <w:rsid w:val="006241D5"/>
    <w:rsid w:val="00625CA7"/>
    <w:rsid w:val="006262CC"/>
    <w:rsid w:val="00627777"/>
    <w:rsid w:val="00627AAC"/>
    <w:rsid w:val="00633181"/>
    <w:rsid w:val="006353F5"/>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C64DC"/>
    <w:rsid w:val="006D0637"/>
    <w:rsid w:val="006E1B1F"/>
    <w:rsid w:val="006E2F27"/>
    <w:rsid w:val="006E4FEC"/>
    <w:rsid w:val="006E78BE"/>
    <w:rsid w:val="006F0830"/>
    <w:rsid w:val="006F0858"/>
    <w:rsid w:val="006F20FF"/>
    <w:rsid w:val="006F249D"/>
    <w:rsid w:val="006F2FCF"/>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53"/>
    <w:rsid w:val="007240BE"/>
    <w:rsid w:val="007256B2"/>
    <w:rsid w:val="007261D6"/>
    <w:rsid w:val="00726354"/>
    <w:rsid w:val="00727F86"/>
    <w:rsid w:val="00733BC2"/>
    <w:rsid w:val="007344BF"/>
    <w:rsid w:val="007357FD"/>
    <w:rsid w:val="0073620C"/>
    <w:rsid w:val="00737C60"/>
    <w:rsid w:val="00737D85"/>
    <w:rsid w:val="00741750"/>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0791"/>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2F2D"/>
    <w:rsid w:val="007B3FAC"/>
    <w:rsid w:val="007B4BC7"/>
    <w:rsid w:val="007B745A"/>
    <w:rsid w:val="007B785C"/>
    <w:rsid w:val="007C1CF4"/>
    <w:rsid w:val="007C310C"/>
    <w:rsid w:val="007C3A9B"/>
    <w:rsid w:val="007C4EDF"/>
    <w:rsid w:val="007C6C55"/>
    <w:rsid w:val="007C7065"/>
    <w:rsid w:val="007D0445"/>
    <w:rsid w:val="007D1585"/>
    <w:rsid w:val="007D1AAF"/>
    <w:rsid w:val="007D1C24"/>
    <w:rsid w:val="007D28E8"/>
    <w:rsid w:val="007D31DE"/>
    <w:rsid w:val="007D4BCE"/>
    <w:rsid w:val="007D4D49"/>
    <w:rsid w:val="007D5A53"/>
    <w:rsid w:val="007D5A68"/>
    <w:rsid w:val="007D7475"/>
    <w:rsid w:val="007D7B6F"/>
    <w:rsid w:val="007E102E"/>
    <w:rsid w:val="007E227F"/>
    <w:rsid w:val="007E2B97"/>
    <w:rsid w:val="007E366B"/>
    <w:rsid w:val="007E4F0E"/>
    <w:rsid w:val="007E634E"/>
    <w:rsid w:val="007E6C48"/>
    <w:rsid w:val="007E7BF5"/>
    <w:rsid w:val="007F313A"/>
    <w:rsid w:val="007F3FC8"/>
    <w:rsid w:val="007F4FB1"/>
    <w:rsid w:val="007F6DF0"/>
    <w:rsid w:val="007F6F3C"/>
    <w:rsid w:val="008003A7"/>
    <w:rsid w:val="00802567"/>
    <w:rsid w:val="00802BAA"/>
    <w:rsid w:val="00804320"/>
    <w:rsid w:val="00804895"/>
    <w:rsid w:val="00806DB6"/>
    <w:rsid w:val="00806E8D"/>
    <w:rsid w:val="00807B4B"/>
    <w:rsid w:val="008104DB"/>
    <w:rsid w:val="00813F19"/>
    <w:rsid w:val="00814523"/>
    <w:rsid w:val="0081730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44DA6"/>
    <w:rsid w:val="0085004F"/>
    <w:rsid w:val="00850338"/>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4EAB"/>
    <w:rsid w:val="00866EC9"/>
    <w:rsid w:val="00870270"/>
    <w:rsid w:val="008712C5"/>
    <w:rsid w:val="0087138D"/>
    <w:rsid w:val="00874D4E"/>
    <w:rsid w:val="00882385"/>
    <w:rsid w:val="0088326E"/>
    <w:rsid w:val="008834BF"/>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4C69"/>
    <w:rsid w:val="008C6BFD"/>
    <w:rsid w:val="008C6D35"/>
    <w:rsid w:val="008C7F06"/>
    <w:rsid w:val="008D100F"/>
    <w:rsid w:val="008D3DED"/>
    <w:rsid w:val="008D54CF"/>
    <w:rsid w:val="008D5E55"/>
    <w:rsid w:val="008D706B"/>
    <w:rsid w:val="008D7630"/>
    <w:rsid w:val="008D7B0D"/>
    <w:rsid w:val="008E25AC"/>
    <w:rsid w:val="008E3C85"/>
    <w:rsid w:val="008E5BA8"/>
    <w:rsid w:val="008E5F30"/>
    <w:rsid w:val="008E7328"/>
    <w:rsid w:val="008E7707"/>
    <w:rsid w:val="008F0225"/>
    <w:rsid w:val="008F16C2"/>
    <w:rsid w:val="008F310E"/>
    <w:rsid w:val="008F336F"/>
    <w:rsid w:val="008F6911"/>
    <w:rsid w:val="00901539"/>
    <w:rsid w:val="00901997"/>
    <w:rsid w:val="0090371F"/>
    <w:rsid w:val="00906C9D"/>
    <w:rsid w:val="00911B2C"/>
    <w:rsid w:val="00914C02"/>
    <w:rsid w:val="00915267"/>
    <w:rsid w:val="009169FC"/>
    <w:rsid w:val="009219AE"/>
    <w:rsid w:val="00923791"/>
    <w:rsid w:val="00924955"/>
    <w:rsid w:val="00925D13"/>
    <w:rsid w:val="009268A7"/>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5AB4"/>
    <w:rsid w:val="00986774"/>
    <w:rsid w:val="00986A2F"/>
    <w:rsid w:val="00992131"/>
    <w:rsid w:val="00993845"/>
    <w:rsid w:val="00997BC5"/>
    <w:rsid w:val="009A0EE9"/>
    <w:rsid w:val="009A13C1"/>
    <w:rsid w:val="009A2E0B"/>
    <w:rsid w:val="009A3300"/>
    <w:rsid w:val="009A4F8F"/>
    <w:rsid w:val="009A54D2"/>
    <w:rsid w:val="009A7BB0"/>
    <w:rsid w:val="009B5522"/>
    <w:rsid w:val="009B709C"/>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4A86"/>
    <w:rsid w:val="009E5DB6"/>
    <w:rsid w:val="009E60E5"/>
    <w:rsid w:val="009E622C"/>
    <w:rsid w:val="009E674B"/>
    <w:rsid w:val="009F087B"/>
    <w:rsid w:val="009F0FDC"/>
    <w:rsid w:val="009F133B"/>
    <w:rsid w:val="009F27CF"/>
    <w:rsid w:val="009F2AD2"/>
    <w:rsid w:val="009F2FDC"/>
    <w:rsid w:val="009F6037"/>
    <w:rsid w:val="009F7226"/>
    <w:rsid w:val="00A00128"/>
    <w:rsid w:val="00A015FC"/>
    <w:rsid w:val="00A03AD6"/>
    <w:rsid w:val="00A060FE"/>
    <w:rsid w:val="00A108A2"/>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81C"/>
    <w:rsid w:val="00A35EBF"/>
    <w:rsid w:val="00A3613A"/>
    <w:rsid w:val="00A36827"/>
    <w:rsid w:val="00A439E2"/>
    <w:rsid w:val="00A458B1"/>
    <w:rsid w:val="00A46226"/>
    <w:rsid w:val="00A47AB3"/>
    <w:rsid w:val="00A53ADC"/>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70F3"/>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46B5"/>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6B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6A0B"/>
    <w:rsid w:val="00B172C1"/>
    <w:rsid w:val="00B206EA"/>
    <w:rsid w:val="00B21C93"/>
    <w:rsid w:val="00B232F0"/>
    <w:rsid w:val="00B23CED"/>
    <w:rsid w:val="00B23EEF"/>
    <w:rsid w:val="00B243D4"/>
    <w:rsid w:val="00B25355"/>
    <w:rsid w:val="00B30B4C"/>
    <w:rsid w:val="00B339F1"/>
    <w:rsid w:val="00B3447F"/>
    <w:rsid w:val="00B34FBE"/>
    <w:rsid w:val="00B36A77"/>
    <w:rsid w:val="00B371B3"/>
    <w:rsid w:val="00B41A6F"/>
    <w:rsid w:val="00B44254"/>
    <w:rsid w:val="00B44779"/>
    <w:rsid w:val="00B45BA5"/>
    <w:rsid w:val="00B45CB6"/>
    <w:rsid w:val="00B46C2F"/>
    <w:rsid w:val="00B50D2D"/>
    <w:rsid w:val="00B516A3"/>
    <w:rsid w:val="00B51949"/>
    <w:rsid w:val="00B52303"/>
    <w:rsid w:val="00B536CE"/>
    <w:rsid w:val="00B53C84"/>
    <w:rsid w:val="00B56A04"/>
    <w:rsid w:val="00B57A98"/>
    <w:rsid w:val="00B60BDB"/>
    <w:rsid w:val="00B60EB3"/>
    <w:rsid w:val="00B6449A"/>
    <w:rsid w:val="00B65845"/>
    <w:rsid w:val="00B66923"/>
    <w:rsid w:val="00B67D91"/>
    <w:rsid w:val="00B705A5"/>
    <w:rsid w:val="00B7165E"/>
    <w:rsid w:val="00B86C0A"/>
    <w:rsid w:val="00B87595"/>
    <w:rsid w:val="00B92159"/>
    <w:rsid w:val="00B9224F"/>
    <w:rsid w:val="00B93448"/>
    <w:rsid w:val="00B93D35"/>
    <w:rsid w:val="00B9430A"/>
    <w:rsid w:val="00B957C3"/>
    <w:rsid w:val="00B975A4"/>
    <w:rsid w:val="00B97729"/>
    <w:rsid w:val="00BA12A2"/>
    <w:rsid w:val="00BA18A0"/>
    <w:rsid w:val="00BA2D82"/>
    <w:rsid w:val="00BA3AE6"/>
    <w:rsid w:val="00BA4165"/>
    <w:rsid w:val="00BA438C"/>
    <w:rsid w:val="00BA4944"/>
    <w:rsid w:val="00BA5298"/>
    <w:rsid w:val="00BA616A"/>
    <w:rsid w:val="00BA7F22"/>
    <w:rsid w:val="00BB2131"/>
    <w:rsid w:val="00BB4673"/>
    <w:rsid w:val="00BB47B0"/>
    <w:rsid w:val="00BB496F"/>
    <w:rsid w:val="00BB4FFF"/>
    <w:rsid w:val="00BB6C61"/>
    <w:rsid w:val="00BB787A"/>
    <w:rsid w:val="00BC1C5A"/>
    <w:rsid w:val="00BD10AD"/>
    <w:rsid w:val="00BD16C6"/>
    <w:rsid w:val="00BD1718"/>
    <w:rsid w:val="00BD17EE"/>
    <w:rsid w:val="00BD4EED"/>
    <w:rsid w:val="00BD6577"/>
    <w:rsid w:val="00BD7D65"/>
    <w:rsid w:val="00BE05AC"/>
    <w:rsid w:val="00BE2145"/>
    <w:rsid w:val="00BE291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411E"/>
    <w:rsid w:val="00C2323E"/>
    <w:rsid w:val="00C25104"/>
    <w:rsid w:val="00C31DBE"/>
    <w:rsid w:val="00C32104"/>
    <w:rsid w:val="00C332CD"/>
    <w:rsid w:val="00C33390"/>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77CC5"/>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55EF"/>
    <w:rsid w:val="00CB714C"/>
    <w:rsid w:val="00CC0F95"/>
    <w:rsid w:val="00CC18F5"/>
    <w:rsid w:val="00CC1F9C"/>
    <w:rsid w:val="00CC22AD"/>
    <w:rsid w:val="00CC29B7"/>
    <w:rsid w:val="00CC5310"/>
    <w:rsid w:val="00CC6A30"/>
    <w:rsid w:val="00CC6D13"/>
    <w:rsid w:val="00CC73C4"/>
    <w:rsid w:val="00CC76DA"/>
    <w:rsid w:val="00CD084E"/>
    <w:rsid w:val="00CD1756"/>
    <w:rsid w:val="00CD2F70"/>
    <w:rsid w:val="00CD3431"/>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656D"/>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B98"/>
    <w:rsid w:val="00DF0D93"/>
    <w:rsid w:val="00DF0F7A"/>
    <w:rsid w:val="00DF1556"/>
    <w:rsid w:val="00DF1D8C"/>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0EDB"/>
    <w:rsid w:val="00E4276C"/>
    <w:rsid w:val="00E441C8"/>
    <w:rsid w:val="00E441EA"/>
    <w:rsid w:val="00E4568C"/>
    <w:rsid w:val="00E4632E"/>
    <w:rsid w:val="00E4730A"/>
    <w:rsid w:val="00E47421"/>
    <w:rsid w:val="00E4787B"/>
    <w:rsid w:val="00E50C79"/>
    <w:rsid w:val="00E50CCB"/>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5D86"/>
    <w:rsid w:val="00E8655C"/>
    <w:rsid w:val="00E86C28"/>
    <w:rsid w:val="00E87DFF"/>
    <w:rsid w:val="00E92741"/>
    <w:rsid w:val="00E93329"/>
    <w:rsid w:val="00E93D2F"/>
    <w:rsid w:val="00E94F62"/>
    <w:rsid w:val="00E976FC"/>
    <w:rsid w:val="00E977E8"/>
    <w:rsid w:val="00EA0591"/>
    <w:rsid w:val="00EA1102"/>
    <w:rsid w:val="00EA23BF"/>
    <w:rsid w:val="00EA49FB"/>
    <w:rsid w:val="00EA6C67"/>
    <w:rsid w:val="00EA6E6A"/>
    <w:rsid w:val="00EA74D2"/>
    <w:rsid w:val="00EB1DFA"/>
    <w:rsid w:val="00EB2085"/>
    <w:rsid w:val="00EB2352"/>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3FF2"/>
    <w:rsid w:val="00EF5239"/>
    <w:rsid w:val="00EF74BC"/>
    <w:rsid w:val="00F043E4"/>
    <w:rsid w:val="00F048FD"/>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67D2"/>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unhideWhenUsed/>
    <w:rsid w:val="0022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0D43-59D2-4CB1-9923-73131E70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Жиляева Ольга Александровна</cp:lastModifiedBy>
  <cp:revision>12</cp:revision>
  <cp:lastPrinted>2024-07-10T11:40:00Z</cp:lastPrinted>
  <dcterms:created xsi:type="dcterms:W3CDTF">2024-07-08T09:13:00Z</dcterms:created>
  <dcterms:modified xsi:type="dcterms:W3CDTF">2024-07-15T10:23:00Z</dcterms:modified>
</cp:coreProperties>
</file>